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0D" w:rsidRPr="0039200D" w:rsidRDefault="0039200D" w:rsidP="0039200D">
      <w:pPr>
        <w:widowControl w:val="0"/>
        <w:autoSpaceDE w:val="0"/>
        <w:autoSpaceDN w:val="0"/>
        <w:adjustRightInd w:val="0"/>
        <w:contextualSpacing/>
        <w:jc w:val="center"/>
        <w:rPr>
          <w:rFonts w:ascii="Brush Script MT Italic" w:hAnsi="Brush Script MT Italic" w:cs="Georgia"/>
          <w:color w:val="262626"/>
          <w:sz w:val="48"/>
          <w:szCs w:val="26"/>
        </w:rPr>
      </w:pPr>
      <w:r w:rsidRPr="0039200D">
        <w:rPr>
          <w:rFonts w:ascii="Brush Script MT Italic" w:hAnsi="Brush Script MT Italic" w:cs="Georgia"/>
          <w:color w:val="262626"/>
          <w:sz w:val="48"/>
          <w:szCs w:val="26"/>
          <w:u w:val="single"/>
        </w:rPr>
        <w:t>To Kill A Mockingbird</w:t>
      </w:r>
      <w:r w:rsidRPr="0039200D">
        <w:rPr>
          <w:rFonts w:ascii="Brush Script MT Italic" w:hAnsi="Brush Script MT Italic" w:cs="Georgia"/>
          <w:color w:val="262626"/>
          <w:sz w:val="48"/>
          <w:szCs w:val="26"/>
        </w:rPr>
        <w:t xml:space="preserve"> </w:t>
      </w:r>
    </w:p>
    <w:p w:rsidR="0039200D" w:rsidRPr="0039200D" w:rsidRDefault="0039200D" w:rsidP="0039200D">
      <w:pPr>
        <w:widowControl w:val="0"/>
        <w:autoSpaceDE w:val="0"/>
        <w:autoSpaceDN w:val="0"/>
        <w:adjustRightInd w:val="0"/>
        <w:contextualSpacing/>
        <w:jc w:val="center"/>
        <w:rPr>
          <w:rFonts w:cs="Georgia"/>
          <w:color w:val="262626"/>
          <w:szCs w:val="26"/>
        </w:rPr>
      </w:pPr>
      <w:r w:rsidRPr="0039200D">
        <w:rPr>
          <w:rFonts w:cs="Georgia"/>
          <w:color w:val="262626"/>
          <w:szCs w:val="26"/>
        </w:rPr>
        <w:t>ESSENTIAL QUESTIONS</w:t>
      </w:r>
    </w:p>
    <w:p w:rsidR="0039200D" w:rsidRDefault="0039200D" w:rsidP="0039200D">
      <w:pPr>
        <w:pStyle w:val="ListParagraph"/>
        <w:widowControl w:val="0"/>
        <w:autoSpaceDE w:val="0"/>
        <w:autoSpaceDN w:val="0"/>
        <w:adjustRightInd w:val="0"/>
        <w:ind w:left="360"/>
        <w:rPr>
          <w:rFonts w:cs="Georgia"/>
          <w:color w:val="262626"/>
          <w:sz w:val="32"/>
          <w:szCs w:val="26"/>
        </w:rPr>
      </w:pPr>
    </w:p>
    <w:p w:rsidR="0039200D" w:rsidRDefault="0039200D" w:rsidP="0039200D">
      <w:pPr>
        <w:pStyle w:val="ListParagraph"/>
        <w:widowControl w:val="0"/>
        <w:autoSpaceDE w:val="0"/>
        <w:autoSpaceDN w:val="0"/>
        <w:adjustRightInd w:val="0"/>
        <w:ind w:left="360"/>
        <w:rPr>
          <w:rFonts w:cs="Georgia"/>
          <w:color w:val="262626"/>
          <w:sz w:val="32"/>
          <w:szCs w:val="26"/>
        </w:rPr>
      </w:pPr>
    </w:p>
    <w:p w:rsidR="0039200D" w:rsidRDefault="0039200D" w:rsidP="003920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Georgia"/>
          <w:color w:val="262626"/>
          <w:sz w:val="32"/>
          <w:szCs w:val="26"/>
        </w:rPr>
      </w:pPr>
      <w:r w:rsidRPr="004C5F4D">
        <w:rPr>
          <w:rFonts w:cs="Georgia"/>
          <w:color w:val="262626"/>
          <w:sz w:val="32"/>
          <w:szCs w:val="26"/>
        </w:rPr>
        <w:t>How does</w:t>
      </w:r>
      <w:r>
        <w:rPr>
          <w:rFonts w:cs="Georgia"/>
          <w:color w:val="262626"/>
          <w:sz w:val="32"/>
          <w:szCs w:val="26"/>
        </w:rPr>
        <w:t xml:space="preserve"> Harper Lee use </w:t>
      </w:r>
      <w:r>
        <w:rPr>
          <w:rFonts w:cs="Georgia"/>
          <w:color w:val="262626"/>
          <w:sz w:val="32"/>
          <w:szCs w:val="26"/>
          <w:u w:val="single"/>
        </w:rPr>
        <w:t>To Kill A Mockingbird</w:t>
      </w:r>
      <w:r>
        <w:rPr>
          <w:rFonts w:cs="Georgia"/>
          <w:color w:val="262626"/>
          <w:sz w:val="32"/>
          <w:szCs w:val="26"/>
        </w:rPr>
        <w:t xml:space="preserve"> to </w:t>
      </w:r>
      <w:r w:rsidRPr="004C5F4D">
        <w:rPr>
          <w:rFonts w:cs="Georgia"/>
          <w:color w:val="262626"/>
          <w:sz w:val="32"/>
          <w:szCs w:val="26"/>
        </w:rPr>
        <w:t>frame issues of courage and cowardice against the backdrop of the American South in the 1930s?</w:t>
      </w:r>
      <w:r w:rsidR="009A6190">
        <w:rPr>
          <w:rFonts w:cs="Georgia"/>
          <w:color w:val="262626"/>
          <w:sz w:val="32"/>
          <w:szCs w:val="26"/>
        </w:rPr>
        <w:t xml:space="preserve"> (Historical)</w:t>
      </w:r>
    </w:p>
    <w:p w:rsidR="0039200D" w:rsidRDefault="0039200D" w:rsidP="0039200D">
      <w:pPr>
        <w:pStyle w:val="ListParagraph"/>
        <w:widowControl w:val="0"/>
        <w:autoSpaceDE w:val="0"/>
        <w:autoSpaceDN w:val="0"/>
        <w:adjustRightInd w:val="0"/>
        <w:ind w:left="360"/>
        <w:rPr>
          <w:rFonts w:cs="Georgia"/>
          <w:color w:val="262626"/>
          <w:sz w:val="32"/>
          <w:szCs w:val="26"/>
        </w:rPr>
      </w:pPr>
    </w:p>
    <w:p w:rsidR="0039200D" w:rsidRDefault="0039200D" w:rsidP="003920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Georgia"/>
          <w:color w:val="262626"/>
          <w:sz w:val="32"/>
          <w:szCs w:val="26"/>
        </w:rPr>
      </w:pPr>
      <w:r w:rsidRPr="004C5F4D">
        <w:rPr>
          <w:rFonts w:cs="Georgia"/>
          <w:color w:val="262626"/>
          <w:sz w:val="32"/>
          <w:szCs w:val="26"/>
        </w:rPr>
        <w:t xml:space="preserve">How can citizens, particularly </w:t>
      </w:r>
      <w:proofErr w:type="gramStart"/>
      <w:r w:rsidRPr="004C5F4D">
        <w:rPr>
          <w:rFonts w:cs="Georgia"/>
          <w:color w:val="262626"/>
          <w:sz w:val="32"/>
          <w:szCs w:val="26"/>
        </w:rPr>
        <w:t>ourselves</w:t>
      </w:r>
      <w:proofErr w:type="gramEnd"/>
      <w:r w:rsidRPr="004C5F4D">
        <w:rPr>
          <w:rFonts w:cs="Georgia"/>
          <w:color w:val="262626"/>
          <w:sz w:val="32"/>
          <w:szCs w:val="26"/>
        </w:rPr>
        <w:t>, break through barriers of prejudice to promote tolerance?</w:t>
      </w:r>
      <w:r w:rsidR="009A6190">
        <w:rPr>
          <w:rFonts w:cs="Georgia"/>
          <w:color w:val="262626"/>
          <w:sz w:val="32"/>
          <w:szCs w:val="26"/>
        </w:rPr>
        <w:t xml:space="preserve"> (Racial, Reader Response)</w:t>
      </w:r>
    </w:p>
    <w:p w:rsidR="0039200D" w:rsidRPr="004C5F4D" w:rsidRDefault="0039200D" w:rsidP="0039200D">
      <w:pPr>
        <w:widowControl w:val="0"/>
        <w:autoSpaceDE w:val="0"/>
        <w:autoSpaceDN w:val="0"/>
        <w:adjustRightInd w:val="0"/>
        <w:rPr>
          <w:rFonts w:cs="Georgia"/>
          <w:color w:val="262626"/>
          <w:sz w:val="32"/>
          <w:szCs w:val="26"/>
        </w:rPr>
      </w:pPr>
    </w:p>
    <w:p w:rsidR="0039200D" w:rsidRDefault="0039200D" w:rsidP="003920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Georgia"/>
          <w:color w:val="262626"/>
          <w:sz w:val="32"/>
          <w:szCs w:val="26"/>
        </w:rPr>
      </w:pPr>
      <w:r w:rsidRPr="004C5F4D">
        <w:rPr>
          <w:rFonts w:cs="Georgia"/>
          <w:color w:val="262626"/>
          <w:sz w:val="32"/>
          <w:szCs w:val="26"/>
        </w:rPr>
        <w:t>What makes a good work of historical fiction?</w:t>
      </w:r>
      <w:r w:rsidR="009A6190">
        <w:rPr>
          <w:rFonts w:cs="Georgia"/>
          <w:color w:val="262626"/>
          <w:sz w:val="32"/>
          <w:szCs w:val="26"/>
        </w:rPr>
        <w:t xml:space="preserve"> (Constructivist)</w:t>
      </w:r>
    </w:p>
    <w:p w:rsidR="0039200D" w:rsidRPr="004C5F4D" w:rsidRDefault="0039200D" w:rsidP="0039200D">
      <w:pPr>
        <w:widowControl w:val="0"/>
        <w:autoSpaceDE w:val="0"/>
        <w:autoSpaceDN w:val="0"/>
        <w:adjustRightInd w:val="0"/>
        <w:rPr>
          <w:rFonts w:cs="Georgia"/>
          <w:color w:val="262626"/>
          <w:sz w:val="32"/>
          <w:szCs w:val="26"/>
        </w:rPr>
      </w:pPr>
    </w:p>
    <w:p w:rsidR="0039200D" w:rsidRDefault="0039200D" w:rsidP="003920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Georgia"/>
          <w:color w:val="262626"/>
          <w:sz w:val="32"/>
          <w:szCs w:val="26"/>
        </w:rPr>
      </w:pPr>
      <w:r w:rsidRPr="004C5F4D">
        <w:rPr>
          <w:rFonts w:cs="Georgia"/>
          <w:color w:val="262626"/>
          <w:sz w:val="32"/>
          <w:szCs w:val="26"/>
        </w:rPr>
        <w:t>Why is Harper Lee's theme of social injustice still relevant today and, in particular, in your community?</w:t>
      </w:r>
      <w:r w:rsidR="009A6190">
        <w:rPr>
          <w:rFonts w:cs="Georgia"/>
          <w:color w:val="262626"/>
          <w:sz w:val="32"/>
          <w:szCs w:val="26"/>
        </w:rPr>
        <w:t xml:space="preserve"> (Marxist, Critical race)</w:t>
      </w:r>
    </w:p>
    <w:p w:rsidR="0039200D" w:rsidRPr="004C5F4D" w:rsidRDefault="0039200D" w:rsidP="0039200D">
      <w:pPr>
        <w:widowControl w:val="0"/>
        <w:autoSpaceDE w:val="0"/>
        <w:autoSpaceDN w:val="0"/>
        <w:adjustRightInd w:val="0"/>
        <w:rPr>
          <w:rFonts w:cs="Georgia"/>
          <w:color w:val="262626"/>
          <w:sz w:val="32"/>
          <w:szCs w:val="26"/>
        </w:rPr>
      </w:pPr>
    </w:p>
    <w:p w:rsidR="0039200D" w:rsidRDefault="0039200D" w:rsidP="003920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Georgia"/>
          <w:color w:val="262626"/>
          <w:sz w:val="32"/>
          <w:szCs w:val="26"/>
        </w:rPr>
      </w:pPr>
      <w:r w:rsidRPr="004C5F4D">
        <w:rPr>
          <w:rFonts w:cs="Georgia"/>
          <w:color w:val="262626"/>
          <w:sz w:val="32"/>
          <w:szCs w:val="26"/>
        </w:rPr>
        <w:t xml:space="preserve">What does it mean to be an individual in society? Does society force its citizens to take unpopular, but moral, stances in order to promote change? </w:t>
      </w:r>
      <w:r w:rsidR="009A6190">
        <w:rPr>
          <w:rFonts w:cs="Georgia"/>
          <w:color w:val="262626"/>
          <w:sz w:val="32"/>
          <w:szCs w:val="26"/>
        </w:rPr>
        <w:t>(Marxist)</w:t>
      </w:r>
    </w:p>
    <w:p w:rsidR="0039200D" w:rsidRPr="004C5F4D" w:rsidRDefault="0039200D" w:rsidP="0039200D">
      <w:pPr>
        <w:widowControl w:val="0"/>
        <w:autoSpaceDE w:val="0"/>
        <w:autoSpaceDN w:val="0"/>
        <w:adjustRightInd w:val="0"/>
        <w:rPr>
          <w:rFonts w:cs="Georgia"/>
          <w:color w:val="262626"/>
          <w:sz w:val="32"/>
          <w:szCs w:val="26"/>
        </w:rPr>
      </w:pPr>
    </w:p>
    <w:p w:rsidR="0039200D" w:rsidRPr="004C5F4D" w:rsidRDefault="0039200D" w:rsidP="0039200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cs="Georgia"/>
          <w:color w:val="262626"/>
          <w:sz w:val="32"/>
          <w:szCs w:val="26"/>
        </w:rPr>
      </w:pPr>
      <w:r w:rsidRPr="004C5F4D">
        <w:rPr>
          <w:rFonts w:cs="Georgia"/>
          <w:color w:val="262626"/>
          <w:sz w:val="32"/>
          <w:szCs w:val="26"/>
        </w:rPr>
        <w:t>What does it mean to "come of age"?</w:t>
      </w:r>
      <w:r w:rsidR="009A6190">
        <w:rPr>
          <w:rFonts w:cs="Georgia"/>
          <w:color w:val="262626"/>
          <w:sz w:val="32"/>
          <w:szCs w:val="26"/>
        </w:rPr>
        <w:t xml:space="preserve"> (Psychoanalytic)</w:t>
      </w:r>
    </w:p>
    <w:p w:rsidR="0039200D" w:rsidRPr="004C5F4D" w:rsidRDefault="0039200D" w:rsidP="0039200D"/>
    <w:p w:rsidR="009A6190" w:rsidRPr="0039200D" w:rsidRDefault="009A6190">
      <w:pPr>
        <w:rPr>
          <w:b/>
        </w:rPr>
      </w:pPr>
    </w:p>
    <w:sectPr w:rsidR="009A6190" w:rsidRPr="0039200D" w:rsidSect="009A619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054AF9A"/>
    <w:lvl w:ilvl="0" w:tplc="48927F1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="Georg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200D"/>
    <w:rsid w:val="00080052"/>
    <w:rsid w:val="0039200D"/>
    <w:rsid w:val="009A6190"/>
    <w:rsid w:val="00B71DA5"/>
  </w:rsids>
  <m:mathPr>
    <m:mathFont m:val="Brush Script MT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2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91</Words>
  <Characters>522</Characters>
  <Application>Microsoft Macintosh Word</Application>
  <DocSecurity>0</DocSecurity>
  <Lines>4</Lines>
  <Paragraphs>1</Paragraphs>
  <ScaleCrop>false</ScaleCrop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Alburger</dc:creator>
  <cp:keywords/>
  <cp:lastModifiedBy>Marina Alburger</cp:lastModifiedBy>
  <cp:revision>2</cp:revision>
  <dcterms:created xsi:type="dcterms:W3CDTF">2013-10-19T17:50:00Z</dcterms:created>
  <dcterms:modified xsi:type="dcterms:W3CDTF">2013-10-22T20:48:00Z</dcterms:modified>
</cp:coreProperties>
</file>